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DE54C8" w:rsidRPr="00DE54C8" w:rsidRDefault="00DE54C8" w:rsidP="00650353">
      <w:pPr>
        <w:tabs>
          <w:tab w:val="left" w:pos="108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4C8" w:rsidRPr="00DE54C8" w:rsidRDefault="0053670A" w:rsidP="0065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288</w:t>
      </w:r>
    </w:p>
    <w:p w:rsidR="00DE54C8" w:rsidRPr="00DE54C8" w:rsidRDefault="00DE54C8" w:rsidP="00650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3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492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</w:t>
      </w:r>
      <w:r w:rsidR="001C4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</w:p>
    <w:p w:rsidR="00650353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Ханты-</w:t>
      </w:r>
    </w:p>
    <w:p w:rsidR="00650353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«Развитие малого и </w:t>
      </w:r>
    </w:p>
    <w:p w:rsidR="00650353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6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353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Ханты-Мансийского </w:t>
      </w:r>
    </w:p>
    <w:p w:rsidR="00DE54C8" w:rsidRPr="00DE54C8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554A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49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 </w:t>
      </w:r>
      <w:r w:rsidR="000B1C4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DE54C8" w:rsidRPr="00DE54C8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</w:t>
      </w:r>
      <w:r w:rsidR="00650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района от 06.09.2016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615, заслушав информацию </w:t>
      </w:r>
      <w:r w:rsidR="00474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</w:t>
      </w:r>
      <w:r w:rsidR="002E140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5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474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за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частью 1 статьи 31 Устава Ханты-Мансийского района,</w:t>
      </w:r>
      <w:proofErr w:type="gramEnd"/>
    </w:p>
    <w:p w:rsidR="00DE54C8" w:rsidRPr="00DE54C8" w:rsidRDefault="00DE54C8" w:rsidP="006503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Ханты-Мансийского района</w:t>
      </w:r>
    </w:p>
    <w:p w:rsidR="00DE54C8" w:rsidRPr="00DE54C8" w:rsidRDefault="00DE54C8" w:rsidP="006503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E54C8" w:rsidRPr="00DE54C8" w:rsidRDefault="00DE54C8" w:rsidP="006503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54C8" w:rsidRPr="00DE54C8" w:rsidRDefault="00650353" w:rsidP="0065035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 и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 о</w:t>
      </w:r>
      <w:r w:rsidR="009B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итогах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Ханты-Мансийского района «Развитие малого и среднего предпринимательства на территории Ханты-Мансийского района на 20</w:t>
      </w:r>
      <w:r w:rsidR="00B8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36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B5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за </w:t>
      </w:r>
      <w:r w:rsidR="000B1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DE54C8" w:rsidRPr="00DE5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DE54C8" w:rsidRPr="00DE54C8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3" w:rsidRPr="00650353" w:rsidRDefault="00650353" w:rsidP="0065035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53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:rsidR="00650353" w:rsidRPr="00650353" w:rsidRDefault="00650353" w:rsidP="00650353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35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</w:r>
      <w:r w:rsidRPr="00650353">
        <w:rPr>
          <w:rFonts w:ascii="Times New Roman" w:eastAsia="Calibri" w:hAnsi="Times New Roman" w:cs="Times New Roman"/>
          <w:sz w:val="28"/>
          <w:szCs w:val="28"/>
        </w:rPr>
        <w:tab/>
        <w:t>Е.А. Данилова</w:t>
      </w:r>
    </w:p>
    <w:p w:rsidR="009B52F6" w:rsidRDefault="0053670A" w:rsidP="006503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17.03.2023</w:t>
      </w:r>
      <w:bookmarkStart w:id="0" w:name="_GoBack"/>
      <w:bookmarkEnd w:id="0"/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0353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E54C8" w:rsidRPr="00DE54C8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DE54C8" w:rsidRPr="00DE54C8" w:rsidRDefault="00650353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0353">
        <w:rPr>
          <w:rFonts w:ascii="Times New Roman" w:eastAsia="Calibri" w:hAnsi="Times New Roman" w:cs="Times New Roman"/>
          <w:sz w:val="28"/>
          <w:szCs w:val="28"/>
        </w:rPr>
        <w:t>17.03</w:t>
      </w:r>
      <w:r w:rsidRPr="00DE54C8">
        <w:rPr>
          <w:rFonts w:ascii="Times New Roman" w:eastAsia="Calibri" w:hAnsi="Times New Roman" w:cs="Times New Roman"/>
          <w:sz w:val="28"/>
          <w:szCs w:val="28"/>
        </w:rPr>
        <w:t>.202</w:t>
      </w:r>
      <w:r w:rsidR="00374A7D">
        <w:rPr>
          <w:rFonts w:ascii="Times New Roman" w:eastAsia="Calibri" w:hAnsi="Times New Roman" w:cs="Times New Roman"/>
          <w:sz w:val="28"/>
          <w:szCs w:val="28"/>
        </w:rPr>
        <w:t>3</w:t>
      </w:r>
      <w:r w:rsidR="00650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670A">
        <w:rPr>
          <w:rFonts w:ascii="Times New Roman" w:eastAsia="Calibri" w:hAnsi="Times New Roman" w:cs="Times New Roman"/>
          <w:sz w:val="28"/>
          <w:szCs w:val="28"/>
        </w:rPr>
        <w:t>№ 288</w:t>
      </w: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DE54C8" w:rsidRPr="00DE54C8" w:rsidRDefault="001A1012" w:rsidP="00650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74A7D">
        <w:rPr>
          <w:rFonts w:ascii="Times New Roman" w:eastAsia="Calibri" w:hAnsi="Times New Roman" w:cs="Times New Roman"/>
          <w:sz w:val="28"/>
          <w:szCs w:val="28"/>
        </w:rPr>
        <w:t>б итогах ре</w:t>
      </w:r>
      <w:r w:rsidR="00DE54C8" w:rsidRPr="00DE54C8">
        <w:rPr>
          <w:rFonts w:ascii="Times New Roman" w:eastAsia="Calibri" w:hAnsi="Times New Roman" w:cs="Times New Roman"/>
          <w:sz w:val="28"/>
          <w:szCs w:val="28"/>
        </w:rPr>
        <w:t>ал</w:t>
      </w:r>
      <w:r w:rsidR="00650353">
        <w:rPr>
          <w:rFonts w:ascii="Times New Roman" w:eastAsia="Calibri" w:hAnsi="Times New Roman" w:cs="Times New Roman"/>
          <w:sz w:val="28"/>
          <w:szCs w:val="28"/>
        </w:rPr>
        <w:t xml:space="preserve">изации муниципальной программы </w:t>
      </w:r>
    </w:p>
    <w:p w:rsidR="00DE54C8" w:rsidRPr="00650353" w:rsidRDefault="00DE54C8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Ханты-Мансийского района «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Ханты-Мансийского района на 20</w:t>
      </w:r>
      <w:r w:rsidR="008B78D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3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E54C8">
        <w:rPr>
          <w:rFonts w:ascii="Times New Roman" w:eastAsia="Calibri" w:hAnsi="Times New Roman" w:cs="Times New Roman"/>
          <w:sz w:val="28"/>
          <w:szCs w:val="28"/>
        </w:rPr>
        <w:t>» за 202</w:t>
      </w:r>
      <w:r w:rsidR="008B78D5">
        <w:rPr>
          <w:rFonts w:ascii="Times New Roman" w:eastAsia="Calibri" w:hAnsi="Times New Roman" w:cs="Times New Roman"/>
          <w:sz w:val="28"/>
          <w:szCs w:val="28"/>
        </w:rPr>
        <w:t>2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4C8" w:rsidRPr="00DE54C8" w:rsidRDefault="00DE54C8" w:rsidP="00650353">
      <w:pPr>
        <w:tabs>
          <w:tab w:val="left" w:pos="600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В отчетном периоде на реализацию мероприятий муниципальной программы «Развитие малого и среднего предпринимательства на территории Ханты-Мансийского района на 20</w:t>
      </w:r>
      <w:r w:rsidR="008B78D5">
        <w:rPr>
          <w:rFonts w:ascii="Times New Roman" w:eastAsia="Calibri" w:hAnsi="Times New Roman" w:cs="Times New Roman"/>
          <w:sz w:val="28"/>
          <w:szCs w:val="28"/>
        </w:rPr>
        <w:t>22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353">
        <w:rPr>
          <w:rFonts w:ascii="Times New Roman" w:eastAsia="Calibri" w:hAnsi="Times New Roman" w:cs="Times New Roman"/>
          <w:sz w:val="28"/>
          <w:szCs w:val="28"/>
        </w:rPr>
        <w:t>–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74A7D">
        <w:rPr>
          <w:rFonts w:ascii="Times New Roman" w:eastAsia="Calibri" w:hAnsi="Times New Roman" w:cs="Times New Roman"/>
          <w:sz w:val="28"/>
          <w:szCs w:val="28"/>
        </w:rPr>
        <w:t>5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годы», 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утвержденной постановлением администрации </w:t>
      </w:r>
      <w:r w:rsidR="006503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Ханты-Мансийского 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района от </w:t>
      </w:r>
      <w:r w:rsidR="008B78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9 декабря 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8B78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32</w:t>
      </w:r>
      <w:r w:rsidR="008B78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6503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50353" w:rsidRPr="00DE54C8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6503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предусмотрены финансовые средства в объеме </w:t>
      </w:r>
      <w:r w:rsidR="00BC2EFF">
        <w:rPr>
          <w:rFonts w:ascii="Times New Roman" w:eastAsia="Calibri" w:hAnsi="Times New Roman" w:cs="Times New Roman"/>
          <w:sz w:val="28"/>
          <w:szCs w:val="28"/>
        </w:rPr>
        <w:t>4</w:t>
      </w:r>
      <w:r w:rsidR="00374A7D">
        <w:rPr>
          <w:rFonts w:ascii="Times New Roman" w:eastAsia="Calibri" w:hAnsi="Times New Roman" w:cs="Times New Roman"/>
          <w:sz w:val="28"/>
          <w:szCs w:val="28"/>
        </w:rPr>
        <w:t>750,40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DE54C8" w:rsidRPr="00DE54C8" w:rsidRDefault="00DE54C8" w:rsidP="00650353">
      <w:pPr>
        <w:widowControl w:val="0"/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BC2E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 600,80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E54C8" w:rsidRPr="00DE54C8" w:rsidRDefault="00DE54C8" w:rsidP="00650353">
      <w:pPr>
        <w:widowControl w:val="0"/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–</w:t>
      </w:r>
      <w:r w:rsidR="00BC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2 149,60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E54C8" w:rsidRPr="00DE54C8" w:rsidRDefault="00DE54C8" w:rsidP="0065035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Кассовое исполнен</w:t>
      </w:r>
      <w:r w:rsidR="006503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 мероприятий Программы за отче</w:t>
      </w:r>
      <w:r w:rsidRPr="00DE54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тный период составляет –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4 750,40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плана, в том числе:</w:t>
      </w:r>
    </w:p>
    <w:p w:rsidR="00DE54C8" w:rsidRPr="00DE54C8" w:rsidRDefault="00DE54C8" w:rsidP="00650353">
      <w:pPr>
        <w:widowControl w:val="0"/>
        <w:tabs>
          <w:tab w:val="left" w:pos="1134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автономного округа – </w:t>
      </w:r>
      <w:r w:rsidR="009D6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 600,80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плана;</w:t>
      </w:r>
    </w:p>
    <w:p w:rsidR="00DE54C8" w:rsidRPr="00DE54C8" w:rsidRDefault="00DE54C8" w:rsidP="00650353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района – 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2 149,60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74A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годового плана.</w:t>
      </w:r>
    </w:p>
    <w:p w:rsidR="00DE54C8" w:rsidRPr="00DE54C8" w:rsidRDefault="00DE54C8" w:rsidP="00650353">
      <w:pPr>
        <w:tabs>
          <w:tab w:val="left" w:pos="600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>Основные результаты реализации Программы за отчетный период:</w:t>
      </w:r>
    </w:p>
    <w:p w:rsidR="00AB68E0" w:rsidRDefault="00DE54C8" w:rsidP="00650353">
      <w:pPr>
        <w:pStyle w:val="a7"/>
        <w:numPr>
          <w:ilvl w:val="0"/>
          <w:numId w:val="3"/>
        </w:numPr>
        <w:tabs>
          <w:tab w:val="left" w:pos="600"/>
          <w:tab w:val="left" w:pos="993"/>
        </w:tabs>
        <w:spacing w:after="0" w:line="240" w:lineRule="auto"/>
        <w:ind w:left="0"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50353">
        <w:rPr>
          <w:rFonts w:ascii="Times New Roman" w:eastAsia="Calibri" w:hAnsi="Times New Roman" w:cs="Times New Roman"/>
          <w:sz w:val="28"/>
          <w:szCs w:val="28"/>
        </w:rPr>
        <w:t xml:space="preserve">основному </w:t>
      </w:r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мероприятию «Содействие развитию малого и среднего предпринимательства 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E54C8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DE54C8">
        <w:rPr>
          <w:rFonts w:ascii="Times New Roman" w:eastAsia="Calibri" w:hAnsi="Times New Roman" w:cs="Times New Roman"/>
          <w:sz w:val="28"/>
          <w:szCs w:val="28"/>
        </w:rPr>
        <w:t xml:space="preserve"> районе» предоставлена финансовая поддержка </w:t>
      </w:r>
      <w:r w:rsidR="00AB68E0" w:rsidRPr="00AB68E0">
        <w:rPr>
          <w:rFonts w:ascii="Times New Roman" w:eastAsia="Calibri" w:hAnsi="Times New Roman" w:cs="Times New Roman"/>
          <w:sz w:val="28"/>
          <w:szCs w:val="28"/>
        </w:rPr>
        <w:t>1</w:t>
      </w:r>
      <w:r w:rsidR="00374A7D">
        <w:rPr>
          <w:rFonts w:ascii="Times New Roman" w:eastAsia="Calibri" w:hAnsi="Times New Roman" w:cs="Times New Roman"/>
          <w:sz w:val="28"/>
          <w:szCs w:val="28"/>
        </w:rPr>
        <w:t>5</w:t>
      </w:r>
      <w:r w:rsidR="00AB68E0" w:rsidRPr="00AB6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54C8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DE54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68E0"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субъект) из средств бюджета Хан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ты-Мансийского района в сумме </w:t>
      </w:r>
      <w:r w:rsidR="00AB68E0"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860,60</w:t>
      </w:r>
      <w:r w:rsidR="00AB68E0" w:rsidRPr="00AB68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из них:</w:t>
      </w:r>
    </w:p>
    <w:p w:rsidR="003910D6" w:rsidRPr="003910D6" w:rsidRDefault="003910D6" w:rsidP="00650353">
      <w:pPr>
        <w:pStyle w:val="a7"/>
        <w:tabs>
          <w:tab w:val="left" w:pos="60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субъекту из с</w:t>
      </w:r>
      <w:proofErr w:type="gram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елиярово на с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троительство магазина в сумме 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760,90 тыс. рублей;</w:t>
      </w:r>
    </w:p>
    <w:p w:rsidR="003910D6" w:rsidRPr="003910D6" w:rsidRDefault="003910D6" w:rsidP="0065035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субъектам (2 субъектам из д.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Белогорье, с.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п. Луговской, с. Батово) на сертификацию продукции собственного производства в 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сумме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222,90 тыс. рублей;</w:t>
      </w:r>
    </w:p>
    <w:p w:rsidR="003910D6" w:rsidRPr="003910D6" w:rsidRDefault="003910D6" w:rsidP="0065035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 субъектам (2 субъектам из д.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 с.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Троица</w:t>
      </w:r>
      <w:proofErr w:type="gram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п. Горноправдинск) на приобретение упаковочных материалов, используемых при производстве, хранении и реализ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пищевой продукции в сумме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595,90 тыс. рублей;</w:t>
      </w:r>
    </w:p>
    <w:p w:rsidR="003910D6" w:rsidRPr="003910D6" w:rsidRDefault="003910D6" w:rsidP="0065035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 субъекту из п</w:t>
      </w:r>
      <w:proofErr w:type="gram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орноправдинск на приобретение сырья, расходных материалов и инструментов, для производства ремесленной продукции и изделий народных художественных промыслов в сумм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52,70 тыс. рублей;</w:t>
      </w:r>
    </w:p>
    <w:p w:rsidR="003910D6" w:rsidRPr="003910D6" w:rsidRDefault="003910D6" w:rsidP="00650353">
      <w:pPr>
        <w:tabs>
          <w:tab w:val="left" w:pos="6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субъектам (п.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Кедровый</w:t>
      </w:r>
      <w:proofErr w:type="gram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Урманный</w:t>
      </w:r>
      <w:proofErr w:type="spell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д.</w:t>
      </w:r>
      <w:r w:rsidR="006503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Согом</w:t>
      </w:r>
      <w:proofErr w:type="spellEnd"/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приобретение запасных частей к специальным транспортным средства, необходимым для осуществления предпринимательской деятельности в сфере лесозаготовки и обработки леса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3910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сумме – 228,20 тыс. рублей.</w:t>
      </w:r>
    </w:p>
    <w:p w:rsidR="00C4248F" w:rsidRPr="00C4248F" w:rsidRDefault="00C4248F" w:rsidP="00650353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424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По 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основному 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мероприятию «Региональный проект «Акселерация субъектов малого и среднего предпринимательства» предоставлена финансовая поддержка 13 субъектам малого и среднего предпринимательства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сумму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7F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647,00</w:t>
      </w:r>
      <w:r w:rsidRPr="00527F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.: бюджет автономного округа – </w:t>
      </w:r>
      <w:r w:rsid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2 382,30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рублей; бюджет района – 2</w:t>
      </w:r>
      <w:r w:rsid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64,70</w:t>
      </w:r>
      <w:r w:rsidRPr="00C4248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из них:</w:t>
      </w:r>
    </w:p>
    <w:p w:rsidR="00787A74" w:rsidRPr="00787A74" w:rsidRDefault="00787A74" w:rsidP="00650353">
      <w:pPr>
        <w:tabs>
          <w:tab w:val="left" w:pos="851"/>
          <w:tab w:val="left" w:pos="1134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 субъектам (д.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Шапша, с.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оплату коммунальных платеже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 за нежилое помещение в сумме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285,10 тыс. рублей;</w:t>
      </w:r>
    </w:p>
    <w:p w:rsidR="00787A74" w:rsidRPr="00787A74" w:rsidRDefault="00787A74" w:rsidP="00650353">
      <w:pPr>
        <w:tabs>
          <w:tab w:val="left" w:pos="851"/>
          <w:tab w:val="left" w:pos="1134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 субъектам (2 субъектам из д.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Белогорье, с.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Троица, с.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Тюли, с.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п. </w:t>
      </w:r>
      <w:proofErr w:type="spell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приобретение и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(или) доставку кормов для сельско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хозяйственных животных в сумме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1 021,00 тыс. рублей;</w:t>
      </w:r>
      <w:proofErr w:type="gramEnd"/>
    </w:p>
    <w:p w:rsidR="00787A74" w:rsidRPr="00787A74" w:rsidRDefault="00787A74" w:rsidP="00650353">
      <w:pPr>
        <w:tabs>
          <w:tab w:val="left" w:pos="851"/>
          <w:tab w:val="left" w:pos="1134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 субъектам (2 субъектам из п.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Горноправдинск</w:t>
      </w:r>
      <w:proofErr w:type="spellEnd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Белогорье, 2 субъектам из д.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Шапша) на приобретение оборудован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ия (основных средств) в сумме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740,90 тыс. рублей;</w:t>
      </w:r>
    </w:p>
    <w:p w:rsidR="00787A74" w:rsidRDefault="00787A74" w:rsidP="00650353">
      <w:pPr>
        <w:tabs>
          <w:tab w:val="left" w:pos="851"/>
          <w:tab w:val="left" w:pos="1134"/>
        </w:tabs>
        <w:spacing w:after="0" w:line="240" w:lineRule="auto"/>
        <w:ind w:firstLine="60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 субъектам (2 субъектам из д.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Белогорье, с.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Нялинское</w:t>
      </w:r>
      <w:proofErr w:type="spellEnd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приобретение муки для производства хлеба и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хлебобулочных изделий в сумме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600,00 тыс. рублей.</w:t>
      </w:r>
    </w:p>
    <w:p w:rsidR="00787A74" w:rsidRPr="00787A74" w:rsidRDefault="00787A74" w:rsidP="0065035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C360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основному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мероприятию «Региональный проект </w:t>
      </w:r>
      <w:r w:rsidRPr="00787A74">
        <w:rPr>
          <w:rFonts w:ascii="Times New Roman" w:eastAsia="Calibri" w:hAnsi="Times New Roman" w:cs="Times New Roman"/>
          <w:sz w:val="28"/>
          <w:szCs w:val="28"/>
        </w:rPr>
        <w:t>«Создание условий для легкого старта и комфортного ведения бизнеса» предоставлена финансовая поддержка 2 субъектам малого и среднего предпринимательства из д.</w:t>
      </w:r>
      <w:r w:rsidR="00C360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A74">
        <w:rPr>
          <w:rFonts w:ascii="Times New Roman" w:eastAsia="Calibri" w:hAnsi="Times New Roman" w:cs="Times New Roman"/>
          <w:sz w:val="28"/>
          <w:szCs w:val="28"/>
        </w:rPr>
        <w:t>Шапша на приобретение оборудования (основных средств), с</w:t>
      </w:r>
      <w:r w:rsidR="00C36066">
        <w:rPr>
          <w:rFonts w:ascii="Times New Roman" w:eastAsia="Calibri" w:hAnsi="Times New Roman" w:cs="Times New Roman"/>
          <w:sz w:val="28"/>
          <w:szCs w:val="28"/>
        </w:rPr>
        <w:t xml:space="preserve">троительных материалов в сумме </w:t>
      </w:r>
      <w:r w:rsidRPr="00787A74">
        <w:rPr>
          <w:rFonts w:ascii="Times New Roman" w:eastAsia="Calibri" w:hAnsi="Times New Roman" w:cs="Times New Roman"/>
          <w:sz w:val="28"/>
          <w:szCs w:val="28"/>
        </w:rPr>
        <w:t xml:space="preserve">242,80 тыс. рублей, </w:t>
      </w:r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87A7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.: бюджет автономного округа – 218,50 тыс. рублей; бюджет района – 24,30 тыс. рублей.</w:t>
      </w:r>
      <w:proofErr w:type="gramEnd"/>
    </w:p>
    <w:p w:rsidR="00787A74" w:rsidRDefault="00787A74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787A7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36066">
        <w:rPr>
          <w:rFonts w:ascii="Times New Roman" w:eastAsia="Calibri" w:hAnsi="Times New Roman" w:cs="Times New Roman"/>
          <w:sz w:val="28"/>
          <w:szCs w:val="28"/>
        </w:rPr>
        <w:t xml:space="preserve">основному </w:t>
      </w:r>
      <w:r w:rsidRPr="00787A74">
        <w:rPr>
          <w:rFonts w:ascii="Times New Roman" w:eastAsia="Calibri" w:hAnsi="Times New Roman" w:cs="Times New Roman"/>
          <w:sz w:val="28"/>
          <w:szCs w:val="28"/>
        </w:rPr>
        <w:t>мероприятию региональный проект «Популяризация предпринимательства» оказано содействие 295</w:t>
      </w:r>
      <w:r w:rsidRPr="00787A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87A74">
        <w:rPr>
          <w:rFonts w:ascii="Times New Roman" w:eastAsia="Calibri" w:hAnsi="Times New Roman" w:cs="Times New Roman"/>
          <w:sz w:val="28"/>
          <w:szCs w:val="28"/>
        </w:rPr>
        <w:t xml:space="preserve">субъектам по участию в следующих мероприятиях: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842"/>
      </w:tblGrid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человек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 «Информирование граждан и субъектов предпринимательства о существующих мерах муниципальной, государственной поддержки, направленных на развитие малого и среднего предпринимательства, создание новых субъектов предпринимательства, проведение оценки регулирующего воздействия проектов нормативных правовых актов и экспертизы нормативных правовых актов, затрагивающих вопросы предпринимательской и инвестиционной деятельности, обеспечение занятости населения, налог на профессиональный доход»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«Дни предпринимательства в Югре»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«Об экономической ситуации в Ханты-Мансийском районе»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«Стратегическая сессия по развитию туризма в Ханты-Мансийском районе»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«Грант Губернатора для физических лиц»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Форум «Социальное предпринимательство-время </w:t>
            </w: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действовать»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Ярмарка товаропроизводителей района, приуроченная к празднованию «День сельского хозяйства и промышленности»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«Развитие речного туризма в Югре: аппетитная рыбалка, индивидуальные экскурсии, увлекательные круизы»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сессия «Экотуризм </w:t>
            </w:r>
            <w:r w:rsidRPr="00787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ООПТ»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Пленарная дискуссия: «Практические инструменты продвижения туристических возможностей муниципальных образований»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Деловая онлайн-миссия социального проекта «Матрешка </w:t>
            </w:r>
            <w:r w:rsidRPr="00787A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GLOBAL</w:t>
            </w: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»: «Туризм в Югре. Туризм в Карачаево-Черкеской Республике»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«Инструменты развития туристических проектов на территории ХМАО-Югры»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A74" w:rsidRPr="00787A74" w:rsidRDefault="00787A74" w:rsidP="0065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A74">
              <w:rPr>
                <w:rFonts w:ascii="Times New Roman" w:eastAsia="Calibri" w:hAnsi="Times New Roman" w:cs="Times New Roman"/>
                <w:sz w:val="24"/>
                <w:szCs w:val="24"/>
              </w:rPr>
              <w:t>Совет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87A74" w:rsidRPr="00787A74" w:rsidTr="007C0CBA">
        <w:trPr>
          <w:trHeight w:val="397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7A74" w:rsidRPr="00787A74" w:rsidRDefault="00787A74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</w:tbl>
    <w:p w:rsidR="00787A74" w:rsidRPr="00787A74" w:rsidRDefault="00787A74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A74">
        <w:rPr>
          <w:rFonts w:ascii="Times New Roman" w:eastAsia="Calibri" w:hAnsi="Times New Roman" w:cs="Times New Roman"/>
          <w:sz w:val="28"/>
          <w:szCs w:val="28"/>
        </w:rPr>
        <w:t xml:space="preserve">5. По </w:t>
      </w:r>
      <w:r w:rsidR="007C0CBA">
        <w:rPr>
          <w:rFonts w:ascii="Times New Roman" w:eastAsia="Calibri" w:hAnsi="Times New Roman" w:cs="Times New Roman"/>
          <w:sz w:val="28"/>
          <w:szCs w:val="28"/>
        </w:rPr>
        <w:t xml:space="preserve">основному </w:t>
      </w:r>
      <w:r w:rsidRPr="00787A74">
        <w:rPr>
          <w:rFonts w:ascii="Times New Roman" w:eastAsia="Calibri" w:hAnsi="Times New Roman" w:cs="Times New Roman"/>
          <w:sz w:val="28"/>
          <w:szCs w:val="28"/>
        </w:rPr>
        <w:t>мероприятию «Предоставление имущества в аренду субъектам предпринимательства, самозанятым гражданам» в 2022</w:t>
      </w:r>
      <w:r w:rsidR="00C36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предоставлена имущественная поддержка 32 субъектам и 2 </w:t>
      </w:r>
      <w:proofErr w:type="spellStart"/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гражданам в форме предоставления в аренду на льготных условиях муниц</w:t>
      </w:r>
      <w:r w:rsidR="00C36066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недвижимого имущества</w:t>
      </w:r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2752,2 кв</w:t>
      </w:r>
      <w:proofErr w:type="gramStart"/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40 объектов движимого имущества (оборудование).</w:t>
      </w:r>
    </w:p>
    <w:p w:rsidR="00787A74" w:rsidRDefault="00787A74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787A74">
        <w:rPr>
          <w:rFonts w:ascii="Times New Roman" w:eastAsia="Calibri" w:hAnsi="Times New Roman" w:cs="Times New Roman"/>
          <w:sz w:val="28"/>
          <w:szCs w:val="28"/>
        </w:rPr>
        <w:t>По</w:t>
      </w:r>
      <w:r w:rsidR="007C0CBA">
        <w:rPr>
          <w:rFonts w:ascii="Times New Roman" w:eastAsia="Calibri" w:hAnsi="Times New Roman" w:cs="Times New Roman"/>
          <w:sz w:val="28"/>
          <w:szCs w:val="28"/>
        </w:rPr>
        <w:t xml:space="preserve"> основному</w:t>
      </w:r>
      <w:r w:rsidRPr="00787A74">
        <w:rPr>
          <w:rFonts w:ascii="Times New Roman" w:eastAsia="Calibri" w:hAnsi="Times New Roman" w:cs="Times New Roman"/>
          <w:sz w:val="28"/>
          <w:szCs w:val="28"/>
        </w:rPr>
        <w:t xml:space="preserve"> мероприятию</w:t>
      </w:r>
      <w:r w:rsidRPr="00787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«Повышение уровня информирования субъектов предпринимательства» предоставлена информационно-консультационная поддержка 370 </w:t>
      </w:r>
      <w:r w:rsidRPr="00787A74">
        <w:rPr>
          <w:rFonts w:ascii="Times New Roman" w:eastAsia="Calibri" w:hAnsi="Times New Roman" w:cs="Times New Roman"/>
          <w:sz w:val="28"/>
          <w:szCs w:val="28"/>
        </w:rPr>
        <w:t xml:space="preserve">субъектам, размещено более 100 информационных публикаций на официальном сайте администрации Ханты-Мансийского района, в официальных группах администрации Ханты-Мансийского района в социальных сетях, осуществлялась рассылка информации на электронную почту предпринимателей Ханты-Мансийского района, в созданной группе в мессенджере </w:t>
      </w:r>
      <w:r w:rsidRPr="00787A74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r w:rsidR="00F459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F45955">
        <w:rPr>
          <w:rFonts w:ascii="Times New Roman" w:eastAsia="Calibri" w:hAnsi="Times New Roman" w:cs="Times New Roman"/>
          <w:sz w:val="28"/>
          <w:szCs w:val="28"/>
        </w:rPr>
        <w:t>телеграмм-канале</w:t>
      </w:r>
      <w:proofErr w:type="gramEnd"/>
      <w:r w:rsidR="00F459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4C6" w:rsidRDefault="00A324C6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Благодаря финансовой п</w:t>
      </w:r>
      <w:r w:rsidR="00C36066">
        <w:rPr>
          <w:rFonts w:ascii="Times New Roman" w:eastAsia="Calibri" w:hAnsi="Times New Roman" w:cs="Times New Roman"/>
          <w:sz w:val="28"/>
          <w:szCs w:val="28"/>
        </w:rPr>
        <w:t xml:space="preserve">оддержке, оказываемой субъектам, </w:t>
      </w:r>
      <w:r>
        <w:rPr>
          <w:rFonts w:ascii="Times New Roman" w:eastAsia="Calibri" w:hAnsi="Times New Roman" w:cs="Times New Roman"/>
          <w:sz w:val="28"/>
          <w:szCs w:val="28"/>
        </w:rPr>
        <w:t>в 2022 году достигнуты следующие результаты:</w:t>
      </w:r>
    </w:p>
    <w:p w:rsidR="00A324C6" w:rsidRDefault="00A324C6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создано 11 новых рабочих мест;</w:t>
      </w:r>
    </w:p>
    <w:p w:rsidR="00A324C6" w:rsidRDefault="004E2EBB" w:rsidP="00650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увеличился </w:t>
      </w:r>
      <w:r w:rsidRPr="00C570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оборот субъектов малого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млн. рублей 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2021 год – 2 025,0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4E2EBB" w:rsidRDefault="004E2EBB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численность занятых в сфере малого и среднего предпринимательства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составила 1 500 человек (на 01</w:t>
      </w: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 xml:space="preserve">.01.2022 –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1 248 человек</w:t>
      </w: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;</w:t>
      </w:r>
    </w:p>
    <w:p w:rsidR="004E2EBB" w:rsidRDefault="004E2EBB" w:rsidP="00650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570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в бюджет Ханты-Мансийского района поступило налоговых платежей в сумме 48,4</w:t>
      </w:r>
      <w:r w:rsidRPr="00C570A3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C570A3">
        <w:rPr>
          <w:rFonts w:ascii="Times New Roman" w:eastAsia="Calibri" w:hAnsi="Times New Roman" w:cs="Times New Roman"/>
          <w:sz w:val="28"/>
          <w:szCs w:val="28"/>
          <w:lang w:eastAsia="zh-CN"/>
        </w:rPr>
        <w:t>млн. рублей, что на 11 % больше, чем за аналогичный период 2021 года (43,6 млн. рублей)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4E2EBB" w:rsidRPr="00C570A3" w:rsidRDefault="004E2EBB" w:rsidP="006503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68 субъектов</w:t>
      </w:r>
      <w:r w:rsid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индивидуальных предпринимателей, 3 </w:t>
      </w:r>
      <w:proofErr w:type="spellStart"/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C5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5410" w:rsidRPr="0025007D" w:rsidRDefault="00BA1F03" w:rsidP="0065035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отчетного периода сохранена позитивная динамика развития бизнеса на территории Ханты-Мансийского района.</w:t>
      </w:r>
    </w:p>
    <w:p w:rsidR="00DE54C8" w:rsidRPr="00B96E0A" w:rsidRDefault="00DE54C8" w:rsidP="0065035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DE54C8" w:rsidRPr="00B96E0A" w:rsidSect="007724FD">
          <w:footerReference w:type="default" r:id="rId8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7C0CBA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E54C8" w:rsidRPr="00DE54C8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</w:t>
      </w:r>
      <w:r w:rsidR="001A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</w:t>
      </w:r>
    </w:p>
    <w:p w:rsidR="007C0CBA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малого и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7C0CBA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Ханты-Мансийского района</w:t>
      </w:r>
    </w:p>
    <w:p w:rsidR="00DE54C8" w:rsidRPr="00DE54C8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A10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54C8"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за </w:t>
      </w:r>
      <w:r w:rsidR="00AE74C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4CB" w:rsidRDefault="00DE54C8" w:rsidP="007C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DE54C8" w:rsidRPr="00DE54C8" w:rsidRDefault="00AE74CB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85"/>
        <w:gridCol w:w="1843"/>
        <w:gridCol w:w="1701"/>
        <w:gridCol w:w="1559"/>
        <w:gridCol w:w="3827"/>
      </w:tblGrid>
      <w:tr w:rsidR="00DE54C8" w:rsidRPr="00DE54C8" w:rsidTr="007C0CBA">
        <w:trPr>
          <w:cantSplit/>
          <w:trHeight w:val="3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Мероприятия муниципальной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программы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Источники   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финансирования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% исполнения 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Краткий результат реализации мероприятия</w:t>
            </w:r>
          </w:p>
        </w:tc>
      </w:tr>
      <w:tr w:rsidR="00DE54C8" w:rsidRPr="00DE54C8" w:rsidTr="007C0CBA">
        <w:trPr>
          <w:cantSplit/>
          <w:trHeight w:val="82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предусмотрено утвержденной программой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7C0CB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7C0C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</w:t>
            </w:r>
          </w:p>
          <w:p w:rsidR="00AC156A" w:rsidRPr="00DE54C8" w:rsidRDefault="00AC156A" w:rsidP="007C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«Содействие развитию малого и среднего предпринимательства в Ханты-Мансийском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857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860,60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857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860,60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685732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7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1A10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субъектам </w:t>
            </w:r>
          </w:p>
        </w:tc>
      </w:tr>
      <w:tr w:rsidR="00AC156A" w:rsidRPr="00DE54C8" w:rsidTr="007C0CB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7C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56A" w:rsidRPr="00DE54C8" w:rsidRDefault="00AC156A" w:rsidP="007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156A" w:rsidRPr="00DE54C8" w:rsidTr="007C0CB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56A" w:rsidRPr="00DE54C8" w:rsidRDefault="00AC156A" w:rsidP="007C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857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860,60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AC156A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6857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860,60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6A" w:rsidRPr="00DE54C8" w:rsidRDefault="00685732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56A" w:rsidRPr="00DE54C8" w:rsidRDefault="00AC156A" w:rsidP="007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C66" w:rsidRPr="00DE54C8" w:rsidTr="007C0CBA">
        <w:trPr>
          <w:cantSplit/>
          <w:trHeight w:val="3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7C0CBA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Основное мероприятие: «Региональный проект «Акселерация субъектов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647,00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647,00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Default="00120C66" w:rsidP="00650353">
            <w:pPr>
              <w:spacing w:after="0" w:line="240" w:lineRule="auto"/>
              <w:jc w:val="center"/>
            </w:pPr>
            <w:r w:rsidRPr="00964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7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121BF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субъектам </w:t>
            </w:r>
          </w:p>
        </w:tc>
      </w:tr>
      <w:tr w:rsidR="00120C66" w:rsidRPr="00DE54C8" w:rsidTr="007C0CBA">
        <w:trPr>
          <w:cantSplit/>
          <w:trHeight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7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2 382,30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2 382,30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Default="00120C66" w:rsidP="00650353">
            <w:pPr>
              <w:spacing w:after="0" w:line="240" w:lineRule="auto"/>
              <w:jc w:val="center"/>
            </w:pPr>
            <w:r w:rsidRPr="00964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7C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0C66" w:rsidRPr="00DE54C8" w:rsidTr="007C0CBA">
        <w:trPr>
          <w:cantSplit/>
          <w:trHeight w:val="2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7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Pr="00DE54C8" w:rsidRDefault="00120C66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C66" w:rsidRDefault="00120C66" w:rsidP="00650353">
            <w:pPr>
              <w:spacing w:after="0" w:line="240" w:lineRule="auto"/>
              <w:jc w:val="center"/>
            </w:pPr>
            <w:r w:rsidRPr="009648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66" w:rsidRPr="00DE54C8" w:rsidRDefault="00120C66" w:rsidP="007C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1BF9" w:rsidRPr="00DE54C8" w:rsidTr="007C0CBA">
        <w:trPr>
          <w:cantSplit/>
          <w:trHeight w:val="2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7C0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мероприятие: «Региональный проект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легкого старта и комфортного ведения бизнеса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7C0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Предоставлена финансовая поддержка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субъект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21BF9" w:rsidRPr="00DE54C8" w:rsidTr="007C0CBA">
        <w:trPr>
          <w:cantSplit/>
          <w:trHeight w:val="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7C0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7C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1BF9" w:rsidRPr="00DE54C8" w:rsidTr="007C0CBA">
        <w:trPr>
          <w:cantSplit/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7C0CB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F9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7C0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C0CBA">
        <w:trPr>
          <w:cantSplit/>
          <w:trHeight w:val="1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F16813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7C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Основное мероприятие: </w:t>
            </w: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Региональный проект «Популяризация предпринимательства»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7C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Оказано содействие </w:t>
            </w:r>
            <w:r w:rsidR="008D4CF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21BF9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субъектам по участию в мероприятиях муниципального и регионального уровня</w:t>
            </w:r>
          </w:p>
        </w:tc>
      </w:tr>
      <w:tr w:rsidR="00DE54C8" w:rsidRPr="00DE54C8" w:rsidTr="007C0CBA">
        <w:trPr>
          <w:cantSplit/>
          <w:trHeight w:val="5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7C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C0CBA">
        <w:trPr>
          <w:cantSplit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8" w:rsidRPr="00DE54C8" w:rsidRDefault="00DE54C8" w:rsidP="007C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C0CBA">
        <w:trPr>
          <w:cantSplit/>
          <w:trHeight w:val="360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8" w:rsidRPr="00DE54C8" w:rsidRDefault="00DE54C8" w:rsidP="006503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>Всего по муниципальной программе</w:t>
            </w:r>
          </w:p>
          <w:p w:rsidR="00DE54C8" w:rsidRPr="00DE54C8" w:rsidRDefault="00DE54C8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435DD0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21B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4 750,40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4C8" w:rsidRPr="00DE54C8" w:rsidRDefault="00121BF9" w:rsidP="007C0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Всего предоставлено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финансов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ой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поддержк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34 </w:t>
            </w: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субъектам </w:t>
            </w:r>
          </w:p>
        </w:tc>
      </w:tr>
      <w:tr w:rsidR="00121BF9" w:rsidRPr="00DE54C8" w:rsidTr="007C0CBA">
        <w:trPr>
          <w:cantSplit/>
          <w:trHeight w:val="36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2 600,80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BF9" w:rsidRPr="00DE54C8" w:rsidRDefault="00121BF9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21BF9" w:rsidRPr="00DE54C8" w:rsidTr="007C0CBA">
        <w:trPr>
          <w:cantSplit/>
          <w:trHeight w:val="360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9" w:rsidRPr="00DE54C8" w:rsidRDefault="00121BF9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2 149,60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1BF9" w:rsidRPr="00DE54C8" w:rsidRDefault="00121BF9" w:rsidP="00650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21BF9" w:rsidRPr="00DE54C8" w:rsidRDefault="00121BF9" w:rsidP="00650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Pr="00DE54C8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Pr="00DE54C8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Pr="00DE54C8" w:rsidRDefault="007C0CBA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CBA" w:rsidRDefault="00DE54C8" w:rsidP="00650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C0CBA" w:rsidRPr="007C0CBA" w:rsidRDefault="007C0CBA" w:rsidP="007C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об итогах реализации муниципальной</w:t>
      </w:r>
    </w:p>
    <w:p w:rsidR="007C0CBA" w:rsidRPr="007C0CBA" w:rsidRDefault="007C0CBA" w:rsidP="007C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«Развитие малого и среднего предпринимательства</w:t>
      </w:r>
    </w:p>
    <w:p w:rsidR="007C0CBA" w:rsidRPr="007C0CBA" w:rsidRDefault="007C0CBA" w:rsidP="007C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Ханты-Мансийского района</w:t>
      </w:r>
    </w:p>
    <w:p w:rsidR="00DE54C8" w:rsidRDefault="007C0CBA" w:rsidP="007C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– 2025 годы» за 2022 год</w:t>
      </w:r>
    </w:p>
    <w:p w:rsidR="007C0CBA" w:rsidRPr="00DE54C8" w:rsidRDefault="007C0CBA" w:rsidP="007C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целевых показателей Программы за 202</w:t>
      </w:r>
      <w:r w:rsidR="00B54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984"/>
        <w:gridCol w:w="1701"/>
        <w:gridCol w:w="1701"/>
        <w:gridCol w:w="1701"/>
        <w:gridCol w:w="2977"/>
      </w:tblGrid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7C0CBA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 показателя за 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не достижения плановых значений показателя</w:t>
            </w:r>
          </w:p>
        </w:tc>
      </w:tr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2C37C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 – получателей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390950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6A3886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258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6A3886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2C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54C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новых рабочих мест, созданных субъектами – получателями финансовой поддержки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F65B93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2D1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2C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субъектов,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752D1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B34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Default="005F2A37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B343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8" w:rsidRPr="00DE54C8" w:rsidRDefault="00752D1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0198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2C3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вновь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зарегистрированных субъектов, включая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870198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B34372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Default="004968A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8" w:rsidRPr="00DE54C8" w:rsidRDefault="0087019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E2D92" w:rsidRPr="00DE54C8" w:rsidTr="00A47E6B">
        <w:trPr>
          <w:trHeight w:val="4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9E2D92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2C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организованных и проведенных в муниципальном образовании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782402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4968A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Default="004968A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2" w:rsidRPr="00DE54C8" w:rsidRDefault="009E2D92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7E6B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2C37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направленных на популяризацию предпринимательства и создание положительного мнения о предпринимательской деятельности, вовлечение молодежи в предпринимательскую деятельность, выставочно-ярмарочных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Pr="00A47E6B" w:rsidRDefault="00A47E6B" w:rsidP="002C3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E6B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97713E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97713E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6B" w:rsidRDefault="00A47E6B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403" w:rsidRPr="00DE54C8" w:rsidTr="00752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2C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субъектов и самозанятых граждан, получивших имущественную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Pr="00DE54C8" w:rsidRDefault="00BC0403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97713E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AE4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AE4FC9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03" w:rsidRDefault="00BC0403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54C8" w:rsidRPr="00DE54C8" w:rsidTr="008D7622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8F1A9C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E54C8" w:rsidRPr="00DE5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8" w:rsidRPr="00DE54C8" w:rsidRDefault="00DE54C8" w:rsidP="002C3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субъектов, </w:t>
            </w:r>
            <w:proofErr w:type="spellStart"/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самозанятых</w:t>
            </w:r>
            <w:proofErr w:type="spellEnd"/>
            <w:r w:rsidRPr="00DE54C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граждан, получивших информационно-консультационную поддержку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8D7622" w:rsidP="00650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97713E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002F96" w:rsidRDefault="0097713E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C8" w:rsidRPr="00DE54C8" w:rsidRDefault="00DE54C8" w:rsidP="006503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54C8" w:rsidRPr="00DE54C8" w:rsidRDefault="00DE54C8" w:rsidP="00650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A8" w:rsidRDefault="006413A8" w:rsidP="00650353">
      <w:pPr>
        <w:spacing w:after="0" w:line="240" w:lineRule="auto"/>
      </w:pPr>
    </w:p>
    <w:sectPr w:rsidR="006413A8" w:rsidSect="007724FD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61" w:rsidRDefault="00CF4C61" w:rsidP="00CF4C61">
      <w:pPr>
        <w:spacing w:after="0" w:line="240" w:lineRule="auto"/>
      </w:pPr>
      <w:r>
        <w:separator/>
      </w:r>
    </w:p>
  </w:endnote>
  <w:endnote w:type="continuationSeparator" w:id="0">
    <w:p w:rsidR="00CF4C61" w:rsidRDefault="00CF4C61" w:rsidP="00C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2685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C61" w:rsidRPr="002963E5" w:rsidRDefault="00CF4C6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6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6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67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6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61" w:rsidRDefault="00CF4C61" w:rsidP="00CF4C61">
      <w:pPr>
        <w:spacing w:after="0" w:line="240" w:lineRule="auto"/>
      </w:pPr>
      <w:r>
        <w:separator/>
      </w:r>
    </w:p>
  </w:footnote>
  <w:footnote w:type="continuationSeparator" w:id="0">
    <w:p w:rsidR="00CF4C61" w:rsidRDefault="00CF4C61" w:rsidP="00C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6DE"/>
    <w:multiLevelType w:val="hybridMultilevel"/>
    <w:tmpl w:val="34AE5EC0"/>
    <w:lvl w:ilvl="0" w:tplc="1390DC70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469FE"/>
    <w:multiLevelType w:val="hybridMultilevel"/>
    <w:tmpl w:val="6EF2CC1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A"/>
    <w:rsid w:val="00002F96"/>
    <w:rsid w:val="00090325"/>
    <w:rsid w:val="00092B18"/>
    <w:rsid w:val="000B1C4C"/>
    <w:rsid w:val="000F2C1A"/>
    <w:rsid w:val="00120C66"/>
    <w:rsid w:val="00121BF9"/>
    <w:rsid w:val="001446FB"/>
    <w:rsid w:val="00197F9A"/>
    <w:rsid w:val="001A1012"/>
    <w:rsid w:val="001B79A8"/>
    <w:rsid w:val="001C4921"/>
    <w:rsid w:val="001F42B3"/>
    <w:rsid w:val="0023183A"/>
    <w:rsid w:val="0025007D"/>
    <w:rsid w:val="002554A4"/>
    <w:rsid w:val="002705C4"/>
    <w:rsid w:val="00277A6B"/>
    <w:rsid w:val="002963E5"/>
    <w:rsid w:val="002B0422"/>
    <w:rsid w:val="002C37CD"/>
    <w:rsid w:val="002E1400"/>
    <w:rsid w:val="002F6510"/>
    <w:rsid w:val="002F7834"/>
    <w:rsid w:val="00322077"/>
    <w:rsid w:val="00357429"/>
    <w:rsid w:val="00374A7D"/>
    <w:rsid w:val="00390950"/>
    <w:rsid w:val="003910D6"/>
    <w:rsid w:val="003C5410"/>
    <w:rsid w:val="00430348"/>
    <w:rsid w:val="00435DD0"/>
    <w:rsid w:val="0047406A"/>
    <w:rsid w:val="004968A8"/>
    <w:rsid w:val="004C240A"/>
    <w:rsid w:val="004E2EBB"/>
    <w:rsid w:val="004F22DC"/>
    <w:rsid w:val="005064D1"/>
    <w:rsid w:val="00527F20"/>
    <w:rsid w:val="0053670A"/>
    <w:rsid w:val="00555826"/>
    <w:rsid w:val="005D6D79"/>
    <w:rsid w:val="005E0CA1"/>
    <w:rsid w:val="005E335D"/>
    <w:rsid w:val="005E62CD"/>
    <w:rsid w:val="005F2A37"/>
    <w:rsid w:val="00625D98"/>
    <w:rsid w:val="006266F2"/>
    <w:rsid w:val="006413A8"/>
    <w:rsid w:val="00650353"/>
    <w:rsid w:val="006706C9"/>
    <w:rsid w:val="00685732"/>
    <w:rsid w:val="0069433B"/>
    <w:rsid w:val="006A19CE"/>
    <w:rsid w:val="006A3886"/>
    <w:rsid w:val="00711EFA"/>
    <w:rsid w:val="007233C0"/>
    <w:rsid w:val="00723FDF"/>
    <w:rsid w:val="0072589C"/>
    <w:rsid w:val="00752D18"/>
    <w:rsid w:val="00764930"/>
    <w:rsid w:val="007669D4"/>
    <w:rsid w:val="007724FD"/>
    <w:rsid w:val="00782402"/>
    <w:rsid w:val="00787A74"/>
    <w:rsid w:val="007C0CBA"/>
    <w:rsid w:val="007D694C"/>
    <w:rsid w:val="008453AF"/>
    <w:rsid w:val="0085115A"/>
    <w:rsid w:val="00870198"/>
    <w:rsid w:val="00885A18"/>
    <w:rsid w:val="008B78D5"/>
    <w:rsid w:val="008D4CF0"/>
    <w:rsid w:val="008D7622"/>
    <w:rsid w:val="008F0643"/>
    <w:rsid w:val="008F1A9C"/>
    <w:rsid w:val="0091438A"/>
    <w:rsid w:val="0097713E"/>
    <w:rsid w:val="009B52F6"/>
    <w:rsid w:val="009D69C8"/>
    <w:rsid w:val="009E2D92"/>
    <w:rsid w:val="009E5C8B"/>
    <w:rsid w:val="00A25A5F"/>
    <w:rsid w:val="00A324C6"/>
    <w:rsid w:val="00A47E6B"/>
    <w:rsid w:val="00AB68E0"/>
    <w:rsid w:val="00AC156A"/>
    <w:rsid w:val="00AE4AB8"/>
    <w:rsid w:val="00AE4FC9"/>
    <w:rsid w:val="00AE74CB"/>
    <w:rsid w:val="00B262F3"/>
    <w:rsid w:val="00B34372"/>
    <w:rsid w:val="00B549FC"/>
    <w:rsid w:val="00B81DF6"/>
    <w:rsid w:val="00B96E0A"/>
    <w:rsid w:val="00BA1F03"/>
    <w:rsid w:val="00BA581C"/>
    <w:rsid w:val="00BC0403"/>
    <w:rsid w:val="00BC2EFF"/>
    <w:rsid w:val="00C17991"/>
    <w:rsid w:val="00C32A1A"/>
    <w:rsid w:val="00C36066"/>
    <w:rsid w:val="00C4248F"/>
    <w:rsid w:val="00C64338"/>
    <w:rsid w:val="00C76E8E"/>
    <w:rsid w:val="00CC59AA"/>
    <w:rsid w:val="00CD0010"/>
    <w:rsid w:val="00CF4C61"/>
    <w:rsid w:val="00D33ADF"/>
    <w:rsid w:val="00D632D4"/>
    <w:rsid w:val="00DA3F7A"/>
    <w:rsid w:val="00DB3511"/>
    <w:rsid w:val="00DD0F45"/>
    <w:rsid w:val="00DE54C8"/>
    <w:rsid w:val="00E05828"/>
    <w:rsid w:val="00E8643B"/>
    <w:rsid w:val="00EA562C"/>
    <w:rsid w:val="00EB1E88"/>
    <w:rsid w:val="00ED02F4"/>
    <w:rsid w:val="00F12ACF"/>
    <w:rsid w:val="00F16813"/>
    <w:rsid w:val="00F33766"/>
    <w:rsid w:val="00F44007"/>
    <w:rsid w:val="00F456E0"/>
    <w:rsid w:val="00F45955"/>
    <w:rsid w:val="00F5103A"/>
    <w:rsid w:val="00F6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4C61"/>
  </w:style>
  <w:style w:type="paragraph" w:styleId="a5">
    <w:name w:val="footer"/>
    <w:basedOn w:val="a"/>
    <w:link w:val="a6"/>
    <w:uiPriority w:val="99"/>
    <w:unhideWhenUsed/>
    <w:rsid w:val="00C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4C61"/>
  </w:style>
  <w:style w:type="paragraph" w:styleId="a7">
    <w:name w:val="List Paragraph"/>
    <w:basedOn w:val="a"/>
    <w:uiPriority w:val="34"/>
    <w:qFormat/>
    <w:rsid w:val="005558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56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E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F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Халикова Светлана</cp:lastModifiedBy>
  <cp:revision>124</cp:revision>
  <cp:lastPrinted>2023-03-23T10:06:00Z</cp:lastPrinted>
  <dcterms:created xsi:type="dcterms:W3CDTF">2022-01-26T09:17:00Z</dcterms:created>
  <dcterms:modified xsi:type="dcterms:W3CDTF">2023-03-24T06:22:00Z</dcterms:modified>
</cp:coreProperties>
</file>